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25" w:rsidRPr="003F3625" w:rsidRDefault="003F3625" w:rsidP="003F362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62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АЛГАЙСКОГО</w:t>
      </w:r>
      <w:r w:rsidRPr="003F362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НОВОУЗЕНСКОГО МУНИЦИПАЛЬНОГО РАЙОНА</w:t>
      </w:r>
    </w:p>
    <w:p w:rsidR="003F3625" w:rsidRDefault="003F3625" w:rsidP="002B5C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62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41" w:rsidRPr="002B5C41" w:rsidRDefault="002B5C41" w:rsidP="002B5C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25" w:rsidRPr="00030F91" w:rsidRDefault="003F3625" w:rsidP="00030F91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F3625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ПОСТАНОВЛЕНИЕ </w:t>
      </w:r>
    </w:p>
    <w:p w:rsidR="003F3625" w:rsidRPr="003F3625" w:rsidRDefault="00030F91" w:rsidP="003F36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</w:t>
      </w:r>
      <w:r w:rsidR="003F3625" w:rsidRPr="003F3625">
        <w:rPr>
          <w:rFonts w:ascii="Times New Roman" w:hAnsi="Times New Roman" w:cs="Times New Roman"/>
          <w:b/>
          <w:sz w:val="28"/>
          <w:szCs w:val="28"/>
        </w:rPr>
        <w:t xml:space="preserve"> января 2023 года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3F3625" w:rsidRDefault="003F3625" w:rsidP="00122FA5">
      <w:pPr>
        <w:spacing w:line="240" w:lineRule="atLeast"/>
        <w:ind w:right="42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625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профилактики нарушений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</w:t>
      </w:r>
      <w:r w:rsidR="00122FA5">
        <w:rPr>
          <w:rFonts w:ascii="Times New Roman" w:hAnsi="Times New Roman" w:cs="Times New Roman"/>
          <w:b/>
          <w:sz w:val="28"/>
          <w:szCs w:val="28"/>
        </w:rPr>
        <w:t>требований на территории Алгайского</w:t>
      </w:r>
      <w:r w:rsidRPr="003F362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Новоузенского муниципального района Саратовской области на 2023 год</w:t>
      </w:r>
    </w:p>
    <w:p w:rsidR="00122FA5" w:rsidRPr="003F3625" w:rsidRDefault="00122FA5" w:rsidP="00122FA5">
      <w:pPr>
        <w:spacing w:line="240" w:lineRule="atLeast"/>
        <w:ind w:right="42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625" w:rsidRDefault="003F3625" w:rsidP="00766398">
      <w:pPr>
        <w:spacing w:line="240" w:lineRule="atLeast"/>
        <w:ind w:firstLine="5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362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ч.ч. 1,2 статьи 8.2 Федерального закона от 26 декабря 2008 года № 294-ФЗ «О защите прав </w:t>
      </w:r>
      <w:r w:rsidRPr="003F36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юридических</w:t>
      </w:r>
      <w:r w:rsidRPr="003F3625">
        <w:rPr>
          <w:rFonts w:ascii="Times New Roman" w:hAnsi="Times New Roman" w:cs="Times New Roman"/>
          <w:color w:val="000000"/>
          <w:sz w:val="28"/>
          <w:szCs w:val="28"/>
        </w:rPr>
        <w:t xml:space="preserve"> лиц и индивидуальных предпринимателей при осуществлении государственного контроля (надзора) и муниципального контроля», </w:t>
      </w:r>
      <w:r w:rsidRPr="003F362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6417D">
        <w:rPr>
          <w:rFonts w:ascii="Times New Roman" w:hAnsi="Times New Roman" w:cs="Times New Roman"/>
          <w:sz w:val="28"/>
          <w:szCs w:val="28"/>
        </w:rPr>
        <w:t>Алгайского</w:t>
      </w:r>
      <w:r w:rsidRPr="003F36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Новоузенского муниципального района Саратовской области, администрация </w:t>
      </w:r>
      <w:r w:rsidR="00DE6BB3">
        <w:rPr>
          <w:rFonts w:ascii="Times New Roman" w:hAnsi="Times New Roman" w:cs="Times New Roman"/>
          <w:sz w:val="28"/>
          <w:szCs w:val="28"/>
        </w:rPr>
        <w:t>Алгайского</w:t>
      </w:r>
      <w:r w:rsidRPr="003F36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Новоузенского муниципального района Саратовской области</w:t>
      </w:r>
      <w:r w:rsidR="00766398">
        <w:rPr>
          <w:rFonts w:ascii="Times New Roman" w:hAnsi="Times New Roman" w:cs="Times New Roman"/>
          <w:sz w:val="28"/>
          <w:szCs w:val="28"/>
        </w:rPr>
        <w:t xml:space="preserve"> </w:t>
      </w:r>
      <w:r w:rsidR="003E2587">
        <w:rPr>
          <w:rFonts w:ascii="Times New Roman" w:hAnsi="Times New Roman" w:cs="Times New Roman"/>
          <w:sz w:val="28"/>
          <w:szCs w:val="28"/>
        </w:rPr>
        <w:t xml:space="preserve"> </w:t>
      </w:r>
      <w:r w:rsidRPr="003F3625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766398" w:rsidRPr="00766398" w:rsidRDefault="00766398" w:rsidP="00766398">
      <w:pPr>
        <w:spacing w:line="240" w:lineRule="atLeast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625" w:rsidRPr="003F3625" w:rsidRDefault="003F3625" w:rsidP="003F3625">
      <w:pPr>
        <w:jc w:val="both"/>
        <w:rPr>
          <w:rFonts w:ascii="Times New Roman" w:hAnsi="Times New Roman" w:cs="Times New Roman"/>
          <w:sz w:val="28"/>
          <w:szCs w:val="28"/>
        </w:rPr>
      </w:pPr>
      <w:r w:rsidRPr="003F3625">
        <w:rPr>
          <w:rFonts w:ascii="Times New Roman" w:hAnsi="Times New Roman" w:cs="Times New Roman"/>
          <w:sz w:val="28"/>
          <w:szCs w:val="28"/>
        </w:rPr>
        <w:tab/>
        <w:t>1. Утвердить муниципальную программу профилактики нарушений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н</w:t>
      </w:r>
      <w:r w:rsidR="00A820EF">
        <w:rPr>
          <w:rFonts w:ascii="Times New Roman" w:hAnsi="Times New Roman" w:cs="Times New Roman"/>
          <w:sz w:val="28"/>
          <w:szCs w:val="28"/>
        </w:rPr>
        <w:t>а территории Алгайского</w:t>
      </w:r>
      <w:r w:rsidRPr="003F36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Новоузенского муниципального района Саратовской области на 2023 год.</w:t>
      </w:r>
    </w:p>
    <w:p w:rsidR="003F3625" w:rsidRPr="003F3625" w:rsidRDefault="003F3625" w:rsidP="003F36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625">
        <w:rPr>
          <w:rFonts w:ascii="Times New Roman" w:hAnsi="Times New Roman" w:cs="Times New Roman"/>
          <w:sz w:val="28"/>
          <w:szCs w:val="28"/>
        </w:rPr>
        <w:t>2. Настоящее постановление подлежит обнародованию в установленном порядке и размещению в сети Интернет на официальном сайте администрации Новоузенского района (по согласованию).</w:t>
      </w:r>
    </w:p>
    <w:p w:rsidR="003F3625" w:rsidRPr="003F3625" w:rsidRDefault="003F3625" w:rsidP="003F3625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F36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36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5D4E" w:rsidRPr="00445D4E" w:rsidRDefault="00445D4E" w:rsidP="00445D4E"/>
    <w:p w:rsidR="003F3625" w:rsidRPr="002B5C41" w:rsidRDefault="00546ECE" w:rsidP="00D34CE1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F3625" w:rsidRPr="002B5C41">
        <w:rPr>
          <w:sz w:val="28"/>
          <w:szCs w:val="28"/>
        </w:rPr>
        <w:t xml:space="preserve"> </w:t>
      </w:r>
      <w:r>
        <w:rPr>
          <w:sz w:val="28"/>
          <w:szCs w:val="28"/>
        </w:rPr>
        <w:t>Алгайского</w:t>
      </w:r>
    </w:p>
    <w:p w:rsidR="003F3625" w:rsidRPr="002B5C41" w:rsidRDefault="00D34CE1" w:rsidP="003F362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3625" w:rsidRPr="002B5C41">
        <w:rPr>
          <w:sz w:val="28"/>
          <w:szCs w:val="28"/>
        </w:rPr>
        <w:t xml:space="preserve">муниципального образования </w:t>
      </w:r>
      <w:r w:rsidR="003F3625" w:rsidRPr="002B5C41">
        <w:rPr>
          <w:sz w:val="28"/>
          <w:szCs w:val="28"/>
        </w:rPr>
        <w:tab/>
      </w:r>
      <w:r w:rsidR="003F3625" w:rsidRPr="002B5C41">
        <w:rPr>
          <w:sz w:val="28"/>
          <w:szCs w:val="28"/>
        </w:rPr>
        <w:tab/>
      </w:r>
      <w:r w:rsidR="003F3625" w:rsidRPr="002B5C41">
        <w:rPr>
          <w:sz w:val="28"/>
          <w:szCs w:val="28"/>
        </w:rPr>
        <w:tab/>
      </w:r>
      <w:r w:rsidR="003F3625" w:rsidRPr="002B5C41">
        <w:rPr>
          <w:sz w:val="28"/>
          <w:szCs w:val="28"/>
        </w:rPr>
        <w:tab/>
      </w:r>
      <w:r w:rsidR="003F3625" w:rsidRPr="002B5C41">
        <w:rPr>
          <w:sz w:val="28"/>
          <w:szCs w:val="28"/>
        </w:rPr>
        <w:tab/>
      </w:r>
      <w:r w:rsidR="003F3625" w:rsidRPr="002B5C41">
        <w:rPr>
          <w:sz w:val="28"/>
          <w:szCs w:val="28"/>
        </w:rPr>
        <w:tab/>
      </w:r>
      <w:r w:rsidR="00546ECE">
        <w:rPr>
          <w:sz w:val="28"/>
          <w:szCs w:val="28"/>
        </w:rPr>
        <w:t>Ю.А. Задков.</w:t>
      </w:r>
    </w:p>
    <w:p w:rsidR="003F3625" w:rsidRPr="003F3625" w:rsidRDefault="003F3625" w:rsidP="003F36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F3625" w:rsidRPr="007B7A60" w:rsidRDefault="003F3625" w:rsidP="007B7A60">
      <w:pPr>
        <w:widowControl w:val="0"/>
        <w:autoSpaceDE w:val="0"/>
        <w:autoSpaceDN w:val="0"/>
        <w:adjustRightInd w:val="0"/>
        <w:spacing w:line="240" w:lineRule="atLeast"/>
        <w:ind w:left="451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B7A60" w:rsidRDefault="003F3625" w:rsidP="007B7A60">
      <w:pPr>
        <w:widowControl w:val="0"/>
        <w:autoSpaceDE w:val="0"/>
        <w:autoSpaceDN w:val="0"/>
        <w:adjustRightInd w:val="0"/>
        <w:spacing w:line="240" w:lineRule="atLeast"/>
        <w:ind w:left="451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7A60">
        <w:rPr>
          <w:rFonts w:ascii="Times New Roman" w:hAnsi="Times New Roman" w:cs="Times New Roman"/>
          <w:sz w:val="24"/>
          <w:szCs w:val="24"/>
        </w:rPr>
        <w:t xml:space="preserve">Приложение № 1 к постановлению </w:t>
      </w:r>
    </w:p>
    <w:p w:rsidR="007B7A60" w:rsidRDefault="007B7A60" w:rsidP="007B7A60">
      <w:pPr>
        <w:widowControl w:val="0"/>
        <w:autoSpaceDE w:val="0"/>
        <w:autoSpaceDN w:val="0"/>
        <w:adjustRightInd w:val="0"/>
        <w:spacing w:line="240" w:lineRule="atLeast"/>
        <w:ind w:left="451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7A60">
        <w:rPr>
          <w:rFonts w:ascii="Times New Roman" w:hAnsi="Times New Roman" w:cs="Times New Roman"/>
          <w:sz w:val="24"/>
          <w:szCs w:val="24"/>
        </w:rPr>
        <w:t>А</w:t>
      </w:r>
      <w:r w:rsidR="003F3625" w:rsidRPr="007B7A60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Алгайского</w:t>
      </w:r>
      <w:r w:rsidR="003F3625" w:rsidRPr="007B7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A60" w:rsidRDefault="003F3625" w:rsidP="007B7A60">
      <w:pPr>
        <w:widowControl w:val="0"/>
        <w:autoSpaceDE w:val="0"/>
        <w:autoSpaceDN w:val="0"/>
        <w:adjustRightInd w:val="0"/>
        <w:spacing w:line="240" w:lineRule="atLeast"/>
        <w:ind w:left="451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7A6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B7A60" w:rsidRDefault="003F3625" w:rsidP="007B7A60">
      <w:pPr>
        <w:widowControl w:val="0"/>
        <w:autoSpaceDE w:val="0"/>
        <w:autoSpaceDN w:val="0"/>
        <w:adjustRightInd w:val="0"/>
        <w:spacing w:line="240" w:lineRule="atLeast"/>
        <w:ind w:left="451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7A60">
        <w:rPr>
          <w:rFonts w:ascii="Times New Roman" w:hAnsi="Times New Roman" w:cs="Times New Roman"/>
          <w:sz w:val="24"/>
          <w:szCs w:val="24"/>
        </w:rPr>
        <w:t>Новоузенского муниципального</w:t>
      </w:r>
    </w:p>
    <w:p w:rsidR="007B7A60" w:rsidRDefault="003F3625" w:rsidP="007B7A60">
      <w:pPr>
        <w:widowControl w:val="0"/>
        <w:autoSpaceDE w:val="0"/>
        <w:autoSpaceDN w:val="0"/>
        <w:adjustRightInd w:val="0"/>
        <w:spacing w:line="240" w:lineRule="atLeast"/>
        <w:ind w:left="451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7A60">
        <w:rPr>
          <w:rFonts w:ascii="Times New Roman" w:hAnsi="Times New Roman" w:cs="Times New Roman"/>
          <w:sz w:val="24"/>
          <w:szCs w:val="24"/>
        </w:rPr>
        <w:t xml:space="preserve"> района Саратовской области </w:t>
      </w:r>
    </w:p>
    <w:p w:rsidR="003F3625" w:rsidRPr="007B7A60" w:rsidRDefault="007B7A60" w:rsidP="007B7A60">
      <w:pPr>
        <w:widowControl w:val="0"/>
        <w:autoSpaceDE w:val="0"/>
        <w:autoSpaceDN w:val="0"/>
        <w:adjustRightInd w:val="0"/>
        <w:spacing w:line="240" w:lineRule="atLeast"/>
        <w:ind w:left="451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</w:t>
      </w:r>
      <w:r w:rsidR="003F3625" w:rsidRPr="007B7A60">
        <w:rPr>
          <w:rFonts w:ascii="Times New Roman" w:hAnsi="Times New Roman" w:cs="Times New Roman"/>
          <w:sz w:val="24"/>
          <w:szCs w:val="24"/>
        </w:rPr>
        <w:t>.01.202</w:t>
      </w:r>
      <w:r w:rsidR="00187210">
        <w:rPr>
          <w:rFonts w:ascii="Times New Roman" w:hAnsi="Times New Roman" w:cs="Times New Roman"/>
          <w:sz w:val="24"/>
          <w:szCs w:val="24"/>
        </w:rPr>
        <w:t>3 года № 6</w:t>
      </w:r>
    </w:p>
    <w:p w:rsidR="003F3625" w:rsidRPr="003F3625" w:rsidRDefault="003F3625" w:rsidP="003F3625">
      <w:pPr>
        <w:rPr>
          <w:rFonts w:ascii="Times New Roman" w:hAnsi="Times New Roman" w:cs="Times New Roman"/>
          <w:sz w:val="28"/>
          <w:szCs w:val="28"/>
        </w:rPr>
      </w:pPr>
    </w:p>
    <w:p w:rsidR="003F3625" w:rsidRPr="003E1773" w:rsidRDefault="003F3625" w:rsidP="003E17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773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профилактики нарушений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</w:t>
      </w:r>
      <w:r w:rsidR="003E1773">
        <w:rPr>
          <w:rFonts w:ascii="Times New Roman" w:hAnsi="Times New Roman" w:cs="Times New Roman"/>
          <w:b/>
          <w:sz w:val="26"/>
          <w:szCs w:val="26"/>
        </w:rPr>
        <w:t>требований на территории Алгайского</w:t>
      </w:r>
      <w:r w:rsidRPr="003E177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Новоузенского муниципального района Саратовской области на 2023 год.</w:t>
      </w:r>
    </w:p>
    <w:p w:rsidR="003F3625" w:rsidRPr="003E1773" w:rsidRDefault="003F3625" w:rsidP="003E17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77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 Виды муниципального контроля, осуществляемого Администрацией</w:t>
      </w:r>
      <w:r w:rsidRPr="003E17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1773">
        <w:rPr>
          <w:rFonts w:ascii="Times New Roman" w:hAnsi="Times New Roman" w:cs="Times New Roman"/>
          <w:b/>
          <w:sz w:val="26"/>
          <w:szCs w:val="26"/>
        </w:rPr>
        <w:t>Алгайского</w:t>
      </w:r>
      <w:r w:rsidRPr="003E177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Новоузенского муниципального района Саратовской области</w:t>
      </w:r>
      <w:r w:rsidRPr="003E1773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20"/>
        <w:gridCol w:w="5379"/>
        <w:gridCol w:w="4138"/>
      </w:tblGrid>
      <w:tr w:rsidR="003F3625" w:rsidRPr="003E1773" w:rsidTr="00A352F2">
        <w:trPr>
          <w:trHeight w:val="1921"/>
          <w:jc w:val="center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955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F3625" w:rsidRPr="003E1773" w:rsidRDefault="003F3625" w:rsidP="00955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5357E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3F3625" w:rsidRPr="003E1773" w:rsidRDefault="003F3625" w:rsidP="005357E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вида муниципального контроля</w:t>
            </w:r>
          </w:p>
        </w:tc>
        <w:tc>
          <w:tcPr>
            <w:tcW w:w="2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955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3F3625" w:rsidRPr="003E1773" w:rsidTr="005357E5">
        <w:trPr>
          <w:trHeight w:val="337"/>
          <w:jc w:val="center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3E7265">
            <w:pPr>
              <w:spacing w:line="7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3E7265">
            <w:pPr>
              <w:spacing w:line="7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3E7265">
            <w:pPr>
              <w:spacing w:line="7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F3625" w:rsidRPr="003E1773" w:rsidTr="00A352F2">
        <w:trPr>
          <w:trHeight w:val="1677"/>
          <w:jc w:val="center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955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A352F2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color w:val="0A0808"/>
                <w:sz w:val="26"/>
                <w:szCs w:val="26"/>
              </w:rPr>
              <w:t xml:space="preserve">Муниципальный </w:t>
            </w:r>
            <w:proofErr w:type="gramStart"/>
            <w:r w:rsidRPr="003E1773">
              <w:rPr>
                <w:rFonts w:ascii="Times New Roman" w:hAnsi="Times New Roman" w:cs="Times New Roman"/>
                <w:color w:val="0A0808"/>
                <w:sz w:val="26"/>
                <w:szCs w:val="26"/>
              </w:rPr>
              <w:t>контроль за</w:t>
            </w:r>
            <w:proofErr w:type="gramEnd"/>
            <w:r w:rsidRPr="003E1773">
              <w:rPr>
                <w:rFonts w:ascii="Times New Roman" w:hAnsi="Times New Roman" w:cs="Times New Roman"/>
                <w:color w:val="0A0808"/>
                <w:sz w:val="26"/>
                <w:szCs w:val="26"/>
              </w:rPr>
              <w:t xml:space="preserve"> соблюдением правил благоустройства территорий муниципального образования</w:t>
            </w:r>
            <w:r w:rsidRPr="003E1773">
              <w:rPr>
                <w:rFonts w:ascii="Times New Roman" w:hAnsi="Times New Roman" w:cs="Times New Roman"/>
                <w:color w:val="0A0808"/>
                <w:sz w:val="26"/>
                <w:szCs w:val="26"/>
              </w:rPr>
              <w:br/>
            </w:r>
            <w:r w:rsidRPr="003E1773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Муниципальный контроль в области торговой деятельности</w:t>
            </w:r>
            <w:r w:rsidRPr="003E1773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 xml:space="preserve"> 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A352F2" w:rsidP="00A352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 Алгайского</w:t>
            </w:r>
            <w:r w:rsidR="003F3625"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</w:p>
          <w:p w:rsidR="003F3625" w:rsidRPr="003E1773" w:rsidRDefault="003F3625" w:rsidP="00A352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Новоузенского муниципального района Саратовской области</w:t>
            </w:r>
            <w:r w:rsidRPr="003E17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3F3625" w:rsidRPr="003E1773" w:rsidRDefault="003F3625" w:rsidP="00955D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3625" w:rsidRPr="003E1773" w:rsidRDefault="003F3625" w:rsidP="00F576F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1773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3F3625" w:rsidRPr="003E1773" w:rsidRDefault="003F3625" w:rsidP="00F576F0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177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II. Мероприятия по </w:t>
      </w:r>
      <w:r w:rsidRPr="003E1773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профилактике</w:t>
      </w:r>
      <w:r w:rsidRPr="003E177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E1773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нарушений</w:t>
      </w:r>
      <w:r w:rsidRPr="003E1773">
        <w:rPr>
          <w:rFonts w:ascii="Times New Roman" w:hAnsi="Times New Roman" w:cs="Times New Roman"/>
          <w:b/>
          <w:bCs/>
          <w:color w:val="000000"/>
          <w:sz w:val="26"/>
          <w:szCs w:val="26"/>
        </w:rPr>
        <w:t>,</w:t>
      </w:r>
    </w:p>
    <w:p w:rsidR="003F3625" w:rsidRPr="003E1773" w:rsidRDefault="003F3625" w:rsidP="00F576F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E177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реализуемые администрацией </w:t>
      </w:r>
      <w:r w:rsidR="00F576F0">
        <w:rPr>
          <w:rFonts w:ascii="Times New Roman" w:hAnsi="Times New Roman" w:cs="Times New Roman"/>
          <w:b/>
          <w:sz w:val="26"/>
          <w:szCs w:val="26"/>
        </w:rPr>
        <w:t>Алгайского</w:t>
      </w:r>
      <w:r w:rsidRPr="003E177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gramEnd"/>
    </w:p>
    <w:p w:rsidR="003F3625" w:rsidRDefault="003F3625" w:rsidP="00DF3925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1773">
        <w:rPr>
          <w:rFonts w:ascii="Times New Roman" w:hAnsi="Times New Roman" w:cs="Times New Roman"/>
          <w:b/>
          <w:sz w:val="26"/>
          <w:szCs w:val="26"/>
        </w:rPr>
        <w:t>Новоузенского муниципального района Саратовской области</w:t>
      </w:r>
      <w:r w:rsidRPr="003E1773">
        <w:rPr>
          <w:rFonts w:ascii="Times New Roman" w:hAnsi="Times New Roman" w:cs="Times New Roman"/>
          <w:b/>
          <w:color w:val="000000"/>
          <w:sz w:val="26"/>
          <w:szCs w:val="26"/>
        </w:rPr>
        <w:t> </w:t>
      </w:r>
    </w:p>
    <w:p w:rsidR="00DF3925" w:rsidRPr="00DF3925" w:rsidRDefault="00DF3925" w:rsidP="00DF3925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88"/>
        <w:gridCol w:w="5274"/>
        <w:gridCol w:w="1843"/>
        <w:gridCol w:w="2232"/>
      </w:tblGrid>
      <w:tr w:rsidR="003F3625" w:rsidRPr="003E1773" w:rsidTr="00955D41">
        <w:trPr>
          <w:jc w:val="center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DF392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№ </w:t>
            </w:r>
            <w:proofErr w:type="spellStart"/>
            <w:proofErr w:type="gramStart"/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DF392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3F3625" w:rsidRPr="003E1773" w:rsidRDefault="003F3625" w:rsidP="00DF392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DF392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DF392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3F3625" w:rsidRPr="003E1773" w:rsidTr="00955D41">
        <w:trPr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DF392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DF392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DF392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DF392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F3625" w:rsidRPr="003E1773" w:rsidTr="00955D41">
        <w:trPr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955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955D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Новоузенского муниципального района (по согласованию) в </w:t>
            </w:r>
            <w:r w:rsidRPr="003E1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сети «Интернет» для каждого вида муниципального контроля перечней нормативных правовых актов или их отдельных частей, содержащих </w:t>
            </w:r>
            <w:r w:rsidRPr="003E17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обязательные требования</w:t>
            </w: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955D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 квартал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0E047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Администрация </w:t>
            </w:r>
          </w:p>
          <w:p w:rsidR="003F3625" w:rsidRPr="003E1773" w:rsidRDefault="000E0470" w:rsidP="000E047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Алгайского</w:t>
            </w:r>
            <w:r w:rsidR="003F3625"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</w:p>
          <w:p w:rsidR="003F3625" w:rsidRPr="003E1773" w:rsidRDefault="003F3625" w:rsidP="000E047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Новоузенского муниципального района Саратовской области</w:t>
            </w:r>
            <w:r w:rsidRPr="003E17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3F3625" w:rsidRPr="003E1773" w:rsidRDefault="003F3625" w:rsidP="000E047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625" w:rsidRPr="003E1773" w:rsidTr="00955D41">
        <w:trPr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955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D3072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информирования </w:t>
            </w:r>
            <w:r w:rsidRPr="003E17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юридических</w:t>
            </w: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 лиц, индивидуальных предпринимателей по вопросам соблюдения </w:t>
            </w:r>
            <w:r w:rsidRPr="003E17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обязательных требований</w:t>
            </w: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посредством разработки и опубликования руководств по  соблюдению </w:t>
            </w:r>
            <w:r w:rsidRPr="003E17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обязательных требований</w:t>
            </w: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, проведения семинаров и конференций, разъяснительной работы в средствах массовой информации и иными способами.</w:t>
            </w:r>
          </w:p>
          <w:p w:rsidR="003F3625" w:rsidRPr="003E1773" w:rsidRDefault="003F3625" w:rsidP="00D3072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изменения </w:t>
            </w:r>
            <w:r w:rsidRPr="003E17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обязательных требований</w:t>
            </w: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 – подготовка и распространение комментариев о содержании новых нормативных правовых актов, устанавливающих </w:t>
            </w:r>
            <w:r w:rsidRPr="003E17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обязательные требования</w:t>
            </w: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3E17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обязательных</w:t>
            </w: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17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требований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955D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D307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Администрация </w:t>
            </w:r>
          </w:p>
          <w:p w:rsidR="003F3625" w:rsidRPr="003E1773" w:rsidRDefault="00D3072D" w:rsidP="00D307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Алгайского</w:t>
            </w:r>
            <w:r w:rsidR="003F3625"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</w:p>
          <w:p w:rsidR="003F3625" w:rsidRPr="003E1773" w:rsidRDefault="003F3625" w:rsidP="00D307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Новоузенского муниципального района Саратовской области</w:t>
            </w:r>
            <w:r w:rsidRPr="003E17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3F3625" w:rsidRPr="003E1773" w:rsidRDefault="003F3625" w:rsidP="00D3072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625" w:rsidRPr="003E1773" w:rsidTr="00115A22">
        <w:trPr>
          <w:trHeight w:val="125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955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955D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Новоузенского муниципального района (по согласованию) в сети «Интернет» соответствующих обобщений, в том числе с указанием наиболее часто встречающихся случаев </w:t>
            </w:r>
            <w:r w:rsidRPr="003E17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нарушений обязательных</w:t>
            </w: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17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требований</w:t>
            </w: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 с рекомендациями в отношении мер, которые </w:t>
            </w:r>
            <w:r w:rsidRPr="003E1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должны приниматься </w:t>
            </w:r>
            <w:r w:rsidRPr="003E17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юридическими</w:t>
            </w: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 лицами, индивидуальными предпринимателями в </w:t>
            </w:r>
            <w:r w:rsidRPr="003E17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целях </w:t>
            </w: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недопущения</w:t>
            </w:r>
            <w:proofErr w:type="gramEnd"/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 таких </w:t>
            </w:r>
            <w:r w:rsidRPr="003E17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нарушений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955D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IV квартал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22227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Администрация </w:t>
            </w:r>
          </w:p>
          <w:p w:rsidR="003F3625" w:rsidRPr="003E1773" w:rsidRDefault="00A57522" w:rsidP="0022227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Алгайского</w:t>
            </w:r>
            <w:r w:rsidR="003F3625"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</w:p>
          <w:p w:rsidR="003F3625" w:rsidRPr="003E1773" w:rsidRDefault="003F3625" w:rsidP="0022227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Новоузенского муниципального района Саратовской области</w:t>
            </w:r>
            <w:r w:rsidRPr="003E17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3F3625" w:rsidRPr="003E1773" w:rsidRDefault="003F3625" w:rsidP="0022227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625" w:rsidRPr="003E1773" w:rsidTr="00955D41">
        <w:trPr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955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955D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Выдача предостережений о недопустимости </w:t>
            </w:r>
            <w:r w:rsidRPr="003E17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нарушения</w:t>
            </w: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17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обязательных</w:t>
            </w: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17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требований</w:t>
            </w: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частями 5 - 7 статьи 8.2 Федерального закона от 26 декабря 2008 года № 294-ФЗ «О защите прав </w:t>
            </w:r>
            <w:r w:rsidRPr="003E17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юридических</w:t>
            </w: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955D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25" w:rsidRPr="003E1773" w:rsidRDefault="003F3625" w:rsidP="004B6F1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3F3625" w:rsidRPr="003E1773" w:rsidRDefault="004B6F13" w:rsidP="004B6F1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Алгайского</w:t>
            </w:r>
            <w:r w:rsidR="003F3625" w:rsidRPr="003E177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</w:p>
          <w:p w:rsidR="003F3625" w:rsidRPr="003E1773" w:rsidRDefault="003F3625" w:rsidP="004B6F1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773">
              <w:rPr>
                <w:rFonts w:ascii="Times New Roman" w:hAnsi="Times New Roman" w:cs="Times New Roman"/>
                <w:sz w:val="26"/>
                <w:szCs w:val="26"/>
              </w:rPr>
              <w:t>Новоузенского муниципального района Саратовской области</w:t>
            </w:r>
            <w:r w:rsidRPr="003E17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3F3625" w:rsidRPr="003E1773" w:rsidRDefault="003F3625" w:rsidP="004B6F1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3625" w:rsidRPr="003E1773" w:rsidRDefault="003F3625" w:rsidP="003F3625">
      <w:pPr>
        <w:rPr>
          <w:rFonts w:ascii="Times New Roman" w:hAnsi="Times New Roman" w:cs="Times New Roman"/>
          <w:sz w:val="26"/>
          <w:szCs w:val="26"/>
        </w:rPr>
      </w:pPr>
    </w:p>
    <w:p w:rsidR="003F3625" w:rsidRPr="003E1773" w:rsidRDefault="003F3625" w:rsidP="003F3625">
      <w:pPr>
        <w:rPr>
          <w:rFonts w:ascii="Times New Roman" w:hAnsi="Times New Roman" w:cs="Times New Roman"/>
          <w:sz w:val="26"/>
          <w:szCs w:val="26"/>
        </w:rPr>
      </w:pPr>
    </w:p>
    <w:p w:rsidR="00453EFF" w:rsidRPr="003E1773" w:rsidRDefault="00453EFF">
      <w:pPr>
        <w:rPr>
          <w:rFonts w:ascii="Times New Roman" w:hAnsi="Times New Roman" w:cs="Times New Roman"/>
          <w:sz w:val="26"/>
          <w:szCs w:val="26"/>
        </w:rPr>
      </w:pPr>
    </w:p>
    <w:sectPr w:rsidR="00453EFF" w:rsidRPr="003E1773" w:rsidSect="00044A18">
      <w:footerReference w:type="even" r:id="rId4"/>
      <w:foot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2D" w:rsidRDefault="00453EFF" w:rsidP="002106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82D" w:rsidRDefault="00453EF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2D" w:rsidRDefault="00453EFF" w:rsidP="002106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5A22">
      <w:rPr>
        <w:rStyle w:val="a5"/>
        <w:noProof/>
      </w:rPr>
      <w:t>4</w:t>
    </w:r>
    <w:r>
      <w:rPr>
        <w:rStyle w:val="a5"/>
      </w:rPr>
      <w:fldChar w:fldCharType="end"/>
    </w:r>
  </w:p>
  <w:p w:rsidR="005D482D" w:rsidRDefault="00453EF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625"/>
    <w:rsid w:val="00030F91"/>
    <w:rsid w:val="00072D10"/>
    <w:rsid w:val="000E0470"/>
    <w:rsid w:val="00115A22"/>
    <w:rsid w:val="00122FA5"/>
    <w:rsid w:val="00187210"/>
    <w:rsid w:val="00222277"/>
    <w:rsid w:val="002B5C41"/>
    <w:rsid w:val="003E1773"/>
    <w:rsid w:val="003E2587"/>
    <w:rsid w:val="003E7265"/>
    <w:rsid w:val="003F3625"/>
    <w:rsid w:val="00445D4E"/>
    <w:rsid w:val="00453EFF"/>
    <w:rsid w:val="004B6F13"/>
    <w:rsid w:val="005357E5"/>
    <w:rsid w:val="00546ECE"/>
    <w:rsid w:val="00766398"/>
    <w:rsid w:val="007B7A60"/>
    <w:rsid w:val="00A352F2"/>
    <w:rsid w:val="00A57522"/>
    <w:rsid w:val="00A820EF"/>
    <w:rsid w:val="00B80D3D"/>
    <w:rsid w:val="00D3072D"/>
    <w:rsid w:val="00D34CE1"/>
    <w:rsid w:val="00DE6BB3"/>
    <w:rsid w:val="00DF3925"/>
    <w:rsid w:val="00F576F0"/>
    <w:rsid w:val="00F6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36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62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footer"/>
    <w:basedOn w:val="a"/>
    <w:link w:val="a4"/>
    <w:rsid w:val="003F3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F36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F3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29</cp:revision>
  <dcterms:created xsi:type="dcterms:W3CDTF">2023-01-17T10:44:00Z</dcterms:created>
  <dcterms:modified xsi:type="dcterms:W3CDTF">2023-01-17T11:06:00Z</dcterms:modified>
</cp:coreProperties>
</file>